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8E" w:rsidRDefault="00117EF7" w:rsidP="00117EF7">
      <w:pPr>
        <w:jc w:val="center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Уважаемые предприниматели!</w:t>
      </w:r>
    </w:p>
    <w:p w:rsidR="00117EF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торговли и экономического развития администрации муниципального района Сергиевский информирует вас о </w:t>
      </w:r>
      <w:r w:rsidR="004A7E7D">
        <w:rPr>
          <w:rFonts w:ascii="Times New Roman" w:hAnsi="Times New Roman" w:cs="Times New Roman"/>
          <w:sz w:val="28"/>
        </w:rPr>
        <w:t>возможности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внесения своих данных в реестр субъектов малого и среднего предпринимательства (</w:t>
      </w:r>
      <w:hyperlink r:id="rId6" w:history="1">
        <w:r w:rsidRPr="00F32B96">
          <w:rPr>
            <w:rStyle w:val="a3"/>
            <w:rFonts w:ascii="Times New Roman" w:hAnsi="Times New Roman" w:cs="Times New Roman"/>
            <w:sz w:val="28"/>
          </w:rPr>
          <w:t>https://rmsp.nalog.ru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Субъектами малого и среднего предпринимательства представляются следующие сведения: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•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•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•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 отдельными видами юридических лиц».</w:t>
      </w:r>
    </w:p>
    <w:p w:rsidR="00117EF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Сведения представляются в форме электронных документов, подписанных усиленной квалифицированной электронной подписью, с использованием официального сайта ФНС России (</w:t>
      </w:r>
      <w:hyperlink r:id="rId7" w:history="1">
        <w:r w:rsidRPr="00117EF7">
          <w:rPr>
            <w:rFonts w:ascii="Times New Roman" w:hAnsi="Times New Roman" w:cs="Times New Roman"/>
            <w:sz w:val="28"/>
          </w:rPr>
          <w:t>https://rmsp.nalog.ru</w:t>
        </w:r>
      </w:hyperlink>
      <w:r w:rsidRPr="00117EF7">
        <w:rPr>
          <w:rFonts w:ascii="Times New Roman" w:hAnsi="Times New Roman" w:cs="Times New Roman"/>
          <w:sz w:val="28"/>
        </w:rPr>
        <w:t>) в сети «Интернет».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Внесение сведений в указанный Реестр позволит предпринимателям выйти на новый уровень финансовых взаимодействий и расширить географию бизнеса.</w:t>
      </w:r>
    </w:p>
    <w:p w:rsidR="00117EF7" w:rsidRPr="00117EF7" w:rsidRDefault="00117EF7" w:rsidP="00117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 xml:space="preserve">Информация, внесенная в реестр, доступна широкому кругу заказчиков. Расширенный поиск, ссылка на который размещена на главной странице сайта Реестра, позволяет найти субъекта малого и среднего предпринимательства, который занимается определенным видом </w:t>
      </w:r>
      <w:r w:rsidRPr="00117EF7">
        <w:rPr>
          <w:rFonts w:ascii="Times New Roman" w:hAnsi="Times New Roman" w:cs="Times New Roman"/>
          <w:sz w:val="28"/>
        </w:rPr>
        <w:lastRenderedPageBreak/>
        <w:t>деятельности и производит необходимый заказчику определенный вид продукции.</w:t>
      </w:r>
    </w:p>
    <w:p w:rsidR="00386D43" w:rsidRDefault="00386D43" w:rsidP="00386D4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030491" w:rsidRPr="001805B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B7">
        <w:rPr>
          <w:rFonts w:ascii="Times New Roman" w:hAnsi="Times New Roman" w:cs="Times New Roman"/>
          <w:b/>
          <w:sz w:val="28"/>
          <w:szCs w:val="28"/>
        </w:rPr>
        <w:t xml:space="preserve">По вопросам регистрации в Реестре СМСП </w:t>
      </w:r>
      <w:r w:rsidR="00A50AEC" w:rsidRPr="001805B7">
        <w:rPr>
          <w:rFonts w:ascii="Times New Roman" w:hAnsi="Times New Roman" w:cs="Times New Roman"/>
          <w:b/>
          <w:sz w:val="28"/>
          <w:szCs w:val="28"/>
        </w:rPr>
        <w:t>в</w:t>
      </w:r>
      <w:r w:rsidRPr="001805B7">
        <w:rPr>
          <w:rFonts w:ascii="Times New Roman" w:hAnsi="Times New Roman" w:cs="Times New Roman"/>
          <w:b/>
          <w:sz w:val="28"/>
          <w:szCs w:val="28"/>
        </w:rPr>
        <w:t>ы можете обращаться в ГКУ «ИКАСО»</w:t>
      </w:r>
      <w:r w:rsidRPr="001805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05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05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05B7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180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5B7">
        <w:rPr>
          <w:rFonts w:ascii="Times New Roman" w:hAnsi="Times New Roman" w:cs="Times New Roman"/>
          <w:sz w:val="28"/>
          <w:szCs w:val="28"/>
        </w:rPr>
        <w:t>ул.Ерошевского</w:t>
      </w:r>
      <w:proofErr w:type="spellEnd"/>
      <w:r w:rsidRPr="001805B7">
        <w:rPr>
          <w:rFonts w:ascii="Times New Roman" w:hAnsi="Times New Roman" w:cs="Times New Roman"/>
          <w:sz w:val="28"/>
          <w:szCs w:val="28"/>
        </w:rPr>
        <w:t xml:space="preserve">, </w:t>
      </w:r>
      <w:r w:rsidR="00030491" w:rsidRPr="001805B7">
        <w:rPr>
          <w:rFonts w:ascii="Times New Roman" w:hAnsi="Times New Roman" w:cs="Times New Roman"/>
          <w:sz w:val="28"/>
          <w:szCs w:val="28"/>
        </w:rPr>
        <w:t>3</w:t>
      </w:r>
      <w:r w:rsidRPr="001805B7">
        <w:rPr>
          <w:rFonts w:ascii="Times New Roman" w:hAnsi="Times New Roman" w:cs="Times New Roman"/>
          <w:sz w:val="28"/>
          <w:szCs w:val="28"/>
        </w:rPr>
        <w:t xml:space="preserve">а, оф.429, </w:t>
      </w:r>
    </w:p>
    <w:p w:rsidR="00030491" w:rsidRPr="001805B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B7">
        <w:rPr>
          <w:rFonts w:ascii="Times New Roman" w:hAnsi="Times New Roman" w:cs="Times New Roman"/>
          <w:sz w:val="28"/>
          <w:szCs w:val="28"/>
        </w:rPr>
        <w:t xml:space="preserve">тел. (846) 3344700, тел. «горячей линии» 89279004066, </w:t>
      </w:r>
    </w:p>
    <w:p w:rsidR="00117EF7" w:rsidRPr="001805B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05B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805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1805B7">
          <w:rPr>
            <w:rFonts w:ascii="Times New Roman" w:hAnsi="Times New Roman" w:cs="Times New Roman"/>
            <w:sz w:val="28"/>
            <w:szCs w:val="28"/>
            <w:lang w:val="en-US"/>
          </w:rPr>
          <w:t>info@ikaso63.ru</w:t>
        </w:r>
      </w:hyperlink>
      <w:r w:rsidRPr="001805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0491" w:rsidRPr="001805B7" w:rsidRDefault="00030491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28FE" w:rsidRPr="001805B7" w:rsidRDefault="00D928FE" w:rsidP="00117E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B7">
        <w:rPr>
          <w:rFonts w:ascii="Times New Roman" w:hAnsi="Times New Roman" w:cs="Times New Roman"/>
          <w:b/>
          <w:sz w:val="28"/>
          <w:szCs w:val="28"/>
        </w:rPr>
        <w:t xml:space="preserve">О внесении сведений в </w:t>
      </w:r>
      <w:r w:rsidR="001B0078">
        <w:rPr>
          <w:rFonts w:ascii="Times New Roman" w:hAnsi="Times New Roman" w:cs="Times New Roman"/>
          <w:b/>
          <w:sz w:val="28"/>
          <w:szCs w:val="28"/>
        </w:rPr>
        <w:t>Р</w:t>
      </w:r>
      <w:r w:rsidRPr="001805B7">
        <w:rPr>
          <w:rFonts w:ascii="Times New Roman" w:hAnsi="Times New Roman" w:cs="Times New Roman"/>
          <w:b/>
          <w:sz w:val="28"/>
          <w:szCs w:val="28"/>
        </w:rPr>
        <w:t>еестр СМСП необходимо сообщить по адресу эл. почты: avgrigoreva@bk.ru</w:t>
      </w:r>
    </w:p>
    <w:p w:rsidR="00030491" w:rsidRPr="00D928FE" w:rsidRDefault="00030491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17EF7" w:rsidRDefault="00117EF7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17EF7">
        <w:rPr>
          <w:rFonts w:ascii="Times New Roman" w:hAnsi="Times New Roman" w:cs="Times New Roman"/>
          <w:sz w:val="28"/>
        </w:rPr>
        <w:t>Приложение: Пошаговая инструкция по представлению субъектами малого и среднего предпринимательства сведений в электронном виде о производимой продукции, программах партнерства, а также о контрактах (договорах).</w:t>
      </w:r>
    </w:p>
    <w:p w:rsidR="00D928FE" w:rsidRPr="00117EF7" w:rsidRDefault="00D928FE" w:rsidP="00117E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D928FE" w:rsidRPr="0011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7"/>
    <w:rsid w:val="00030491"/>
    <w:rsid w:val="00117EF7"/>
    <w:rsid w:val="001805B7"/>
    <w:rsid w:val="001B0078"/>
    <w:rsid w:val="0034598E"/>
    <w:rsid w:val="00386D43"/>
    <w:rsid w:val="004A7E7D"/>
    <w:rsid w:val="006C09B7"/>
    <w:rsid w:val="00A24F09"/>
    <w:rsid w:val="00A50AEC"/>
    <w:rsid w:val="00B46845"/>
    <w:rsid w:val="00D928FE"/>
    <w:rsid w:val="00E35385"/>
    <w:rsid w:val="00E75F72"/>
    <w:rsid w:val="00EB6162"/>
    <w:rsid w:val="00F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so6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msp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E440-D1D0-4CE4-AF4C-B5FBA12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2017-04-21T06:48:00Z</dcterms:created>
  <dcterms:modified xsi:type="dcterms:W3CDTF">2017-04-24T10:10:00Z</dcterms:modified>
</cp:coreProperties>
</file>